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99" w:rsidRDefault="00EA4E4E">
      <w:pPr>
        <w:shd w:val="clear" w:color="auto" w:fill="FAFAFA"/>
        <w:spacing w:line="330" w:lineRule="atLeast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 xml:space="preserve">1              </w:t>
      </w: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湖南工学院计算机与信息科学学院教学综合能力竞赛评分标准</w:t>
      </w:r>
    </w:p>
    <w:p w:rsidR="00F73899" w:rsidRDefault="00EA4E4E">
      <w:pPr>
        <w:shd w:val="clear" w:color="auto" w:fill="FAFAFA"/>
        <w:spacing w:line="330" w:lineRule="atLeast"/>
      </w:pPr>
      <w:r>
        <w:rPr>
          <w:rFonts w:hint="eastAsia"/>
        </w:rPr>
        <w:t xml:space="preserve">  </w:t>
      </w:r>
      <w:r>
        <w:rPr>
          <w:rFonts w:hint="eastAsia"/>
        </w:rPr>
        <w:t>参赛教师名单：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教研室：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所授课程名称：</w:t>
      </w:r>
      <w:r>
        <w:rPr>
          <w:rFonts w:hint="eastAsia"/>
        </w:rPr>
        <w:t xml:space="preserve">                                       </w:t>
      </w:r>
    </w:p>
    <w:tbl>
      <w:tblPr>
        <w:tblW w:w="1372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701"/>
        <w:gridCol w:w="993"/>
        <w:gridCol w:w="8646"/>
        <w:gridCol w:w="851"/>
      </w:tblGrid>
      <w:tr w:rsidR="00F73899">
        <w:trPr>
          <w:jc w:val="center"/>
        </w:trPr>
        <w:tc>
          <w:tcPr>
            <w:tcW w:w="1530" w:type="dxa"/>
            <w:shd w:val="clear" w:color="auto" w:fill="FAFAFA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701" w:type="dxa"/>
            <w:shd w:val="clear" w:color="auto" w:fill="FAFAFA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内容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分值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评价标准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得分</w:t>
            </w:r>
          </w:p>
        </w:tc>
      </w:tr>
      <w:tr w:rsidR="00F73899">
        <w:trPr>
          <w:jc w:val="center"/>
        </w:trPr>
        <w:tc>
          <w:tcPr>
            <w:tcW w:w="1530" w:type="dxa"/>
            <w:vMerge w:val="restart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课程</w:t>
            </w:r>
          </w:p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设计</w:t>
            </w:r>
          </w:p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（教案）</w:t>
            </w:r>
          </w:p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教学目标设计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教学理念先进，教学目的明确，符合教学大纲和教材要求，重视德育渗透，体现素质教育要求。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F73899" w:rsidRDefault="00F73899">
            <w:pPr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教学过程设计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教学过程组织合理，方法手段运用恰当有效。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F73899" w:rsidRDefault="00F73899">
            <w:pPr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教学内容设计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教学内容充实完整，概念准确科学。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F73899" w:rsidRDefault="00F73899">
            <w:pPr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文字表达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文字表达准确、简洁，阐述清楚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 w:val="restart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课堂</w:t>
            </w:r>
          </w:p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</w:t>
            </w:r>
          </w:p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教态举止</w:t>
            </w:r>
            <w:proofErr w:type="gramEnd"/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衣着整洁，仪表端庄，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教态自然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，举止大方，精神饱满，情绪稳定，形体语言得当。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F73899" w:rsidRDefault="00F73899">
            <w:pPr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思维能力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概念准确，条理清楚，逻辑性强，善于分析和综合；观点鲜明，围绕中心，反应敏捷。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F73899" w:rsidRDefault="00F73899">
            <w:pPr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教学过程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15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课堂教学结构严谨，教学环节紧凑，能体现教学目的。</w:t>
            </w:r>
          </w:p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2.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讲课条理清楚，讲练结合，灵活多样，讲求实效。</w:t>
            </w:r>
          </w:p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3.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教学时间分配合理，教学方法适当。</w:t>
            </w:r>
          </w:p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4.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熟悉教案，讲授正确。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F73899" w:rsidRDefault="00F73899">
            <w:pPr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教学方法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正确把握课型特点，教学方法得当，符合教学原则。</w:t>
            </w:r>
          </w:p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lastRenderedPageBreak/>
              <w:t>2.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教学层次清楚、中心明确，较好地把握重点、难点。</w:t>
            </w:r>
          </w:p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3.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教学手段使用得当、有效，恰当运用现代教育技术及各种教具。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 w:val="restart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szCs w:val="21"/>
              </w:rPr>
              <w:lastRenderedPageBreak/>
              <w:t>教学</w:t>
            </w:r>
          </w:p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szCs w:val="21"/>
              </w:rPr>
              <w:t>课件</w:t>
            </w:r>
          </w:p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color w:val="333333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教学内容与设计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知识内容在所界定的范围内完整，逻辑结构清晰，层次性强，重点突出；</w:t>
            </w:r>
          </w:p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Cs w:val="21"/>
              </w:rPr>
              <w:t>2.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根据学习内容设计探究性实践问题，培养学生创新精神与实践能力。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F73899" w:rsidRDefault="00F73899">
            <w:pPr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课件制作技术性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引用文字、图片、音频、视频、动画等多种媒体方法正确；注重使用软件特色功能表达教学内容；运行良好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>
        <w:trPr>
          <w:jc w:val="center"/>
        </w:trPr>
        <w:tc>
          <w:tcPr>
            <w:tcW w:w="1530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993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8646" w:type="dxa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  <w:tc>
          <w:tcPr>
            <w:tcW w:w="851" w:type="dxa"/>
            <w:shd w:val="clear" w:color="auto" w:fill="FAFAFA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  <w:tr w:rsidR="00F73899" w:rsidTr="00EA4E4E">
        <w:trPr>
          <w:trHeight w:val="3354"/>
          <w:jc w:val="center"/>
        </w:trPr>
        <w:tc>
          <w:tcPr>
            <w:tcW w:w="1530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教学建议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F73899" w:rsidRDefault="00EA4E4E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szCs w:val="21"/>
              </w:rPr>
              <w:t>请评委给各位参赛老师提出建议</w:t>
            </w:r>
          </w:p>
        </w:tc>
        <w:tc>
          <w:tcPr>
            <w:tcW w:w="10490" w:type="dxa"/>
            <w:gridSpan w:val="3"/>
            <w:shd w:val="clear" w:color="auto" w:fill="FAFAFA"/>
            <w:vAlign w:val="center"/>
          </w:tcPr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  <w:p w:rsidR="00F73899" w:rsidRDefault="00F73899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szCs w:val="21"/>
              </w:rPr>
            </w:pPr>
          </w:p>
        </w:tc>
      </w:tr>
    </w:tbl>
    <w:p w:rsidR="00F73899" w:rsidRDefault="00F73899">
      <w:pPr>
        <w:sectPr w:rsidR="00F73899">
          <w:pgSz w:w="16838" w:h="11906" w:orient="landscape"/>
          <w:pgMar w:top="1701" w:right="1440" w:bottom="1134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F73899" w:rsidRDefault="00F73899" w:rsidP="00EA4E4E"/>
    <w:sectPr w:rsidR="00F738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B4069"/>
    <w:rsid w:val="002906B7"/>
    <w:rsid w:val="00320BB1"/>
    <w:rsid w:val="00323B43"/>
    <w:rsid w:val="003D37D8"/>
    <w:rsid w:val="00426133"/>
    <w:rsid w:val="004358AB"/>
    <w:rsid w:val="004C5DC1"/>
    <w:rsid w:val="004F7725"/>
    <w:rsid w:val="005316F8"/>
    <w:rsid w:val="00582FB9"/>
    <w:rsid w:val="005A0A31"/>
    <w:rsid w:val="005F14B4"/>
    <w:rsid w:val="00834F60"/>
    <w:rsid w:val="008744F2"/>
    <w:rsid w:val="008A23FC"/>
    <w:rsid w:val="008B3C9D"/>
    <w:rsid w:val="008B7726"/>
    <w:rsid w:val="00CD2EF7"/>
    <w:rsid w:val="00D31D50"/>
    <w:rsid w:val="00D34E0D"/>
    <w:rsid w:val="00D36B08"/>
    <w:rsid w:val="00E37ADA"/>
    <w:rsid w:val="00EA4E4E"/>
    <w:rsid w:val="00ED2260"/>
    <w:rsid w:val="00EE63AF"/>
    <w:rsid w:val="00F54DAA"/>
    <w:rsid w:val="00F67EFB"/>
    <w:rsid w:val="00F73899"/>
    <w:rsid w:val="00FB1F21"/>
    <w:rsid w:val="16706374"/>
    <w:rsid w:val="1E630315"/>
    <w:rsid w:val="30E47F2B"/>
    <w:rsid w:val="40960EF4"/>
    <w:rsid w:val="46561894"/>
    <w:rsid w:val="7D3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日期 Char"/>
    <w:basedOn w:val="a0"/>
    <w:link w:val="a3"/>
    <w:uiPriority w:val="99"/>
    <w:semiHidden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日期 Char"/>
    <w:basedOn w:val="a0"/>
    <w:link w:val="a3"/>
    <w:uiPriority w:val="99"/>
    <w:semiHidden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26</cp:revision>
  <dcterms:created xsi:type="dcterms:W3CDTF">2008-09-11T17:20:00Z</dcterms:created>
  <dcterms:modified xsi:type="dcterms:W3CDTF">2019-05-15T09:05:00Z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